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C718" w14:textId="20232B4F" w:rsidR="00AA64E1" w:rsidRPr="00AA64E1" w:rsidRDefault="00B077A9" w:rsidP="00AA64E1">
      <w:pPr>
        <w:rPr>
          <w:rFonts w:ascii="Arial" w:hAnsi="Arial" w:cs="Arial"/>
          <w:b/>
          <w:bCs/>
          <w:color w:val="525252" w:themeColor="accent3" w:themeShade="80"/>
          <w:sz w:val="32"/>
          <w:szCs w:val="48"/>
        </w:rPr>
      </w:pPr>
      <w:r>
        <w:rPr>
          <w:rFonts w:ascii="Arial Black" w:hAnsi="Arial Black" w:cs="Aharon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5889D3" wp14:editId="2D8BF6E0">
                <wp:simplePos x="0" y="0"/>
                <wp:positionH relativeFrom="leftMargin">
                  <wp:align>right</wp:align>
                </wp:positionH>
                <wp:positionV relativeFrom="page">
                  <wp:posOffset>7951</wp:posOffset>
                </wp:positionV>
                <wp:extent cx="882595" cy="10944916"/>
                <wp:effectExtent l="0" t="38100" r="13335" b="6604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82595" cy="10944916"/>
                        </a:xfrm>
                        <a:custGeom>
                          <a:avLst/>
                          <a:gdLst>
                            <a:gd name="T0" fmla="*/ 502 w 502"/>
                            <a:gd name="T1" fmla="*/ 0 h 3168"/>
                            <a:gd name="T2" fmla="*/ 93 w 502"/>
                            <a:gd name="T3" fmla="*/ 0 h 3168"/>
                            <a:gd name="T4" fmla="*/ 0 w 502"/>
                            <a:gd name="T5" fmla="*/ 3168 h 3168"/>
                            <a:gd name="T6" fmla="*/ 502 w 502"/>
                            <a:gd name="T7" fmla="*/ 3168 h 3168"/>
                            <a:gd name="T8" fmla="*/ 502 w 502"/>
                            <a:gd name="T9" fmla="*/ 0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  <a:alpha val="81000"/>
                          </a:scheme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7AC43" id="Freeform 3" o:spid="_x0000_s1026" style="position:absolute;margin-left:18.3pt;margin-top:.65pt;width:69.5pt;height:861.8pt;rotation:180;z-index:-2516531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" path="m502,c93,,93,,93,,146,383,323,1900,,3168v502,,502,,502,l502,xe" fillcolor="#ffd966 [1943]" strokecolor="window" strokeweight="1.5pt">
                <v:fill opacity="53199f"/>
                <v:stroke joinstyle="miter"/>
                <v:path arrowok="t" o:connecttype="custom" o:connectlocs="882595,0;163509,0;0,10944916;882595,10944916;882595,0" o:connectangles="0,0,0,0,0"/>
                <w10:wrap anchorx="margin" anchory="page"/>
              </v:shape>
            </w:pict>
          </mc:Fallback>
        </mc:AlternateContent>
      </w:r>
      <w:r w:rsidR="00AA64E1">
        <w:rPr>
          <w:rFonts w:ascii="Arial Black" w:hAnsi="Arial Black" w:cs="Aharon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323382" wp14:editId="7DDA1FA7">
                <wp:simplePos x="0" y="0"/>
                <wp:positionH relativeFrom="page">
                  <wp:posOffset>6798365</wp:posOffset>
                </wp:positionH>
                <wp:positionV relativeFrom="page">
                  <wp:posOffset>-31806</wp:posOffset>
                </wp:positionV>
                <wp:extent cx="763243" cy="11025962"/>
                <wp:effectExtent l="0" t="38100" r="18415" b="61595"/>
                <wp:wrapNone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763243" cy="11025962"/>
                        </a:xfrm>
                        <a:custGeom>
                          <a:avLst/>
                          <a:gdLst>
                            <a:gd name="T0" fmla="*/ 502 w 502"/>
                            <a:gd name="T1" fmla="*/ 0 h 3168"/>
                            <a:gd name="T2" fmla="*/ 93 w 502"/>
                            <a:gd name="T3" fmla="*/ 0 h 3168"/>
                            <a:gd name="T4" fmla="*/ 0 w 502"/>
                            <a:gd name="T5" fmla="*/ 3168 h 3168"/>
                            <a:gd name="T6" fmla="*/ 502 w 502"/>
                            <a:gd name="T7" fmla="*/ 3168 h 3168"/>
                            <a:gd name="T8" fmla="*/ 502 w 502"/>
                            <a:gd name="T9" fmla="*/ 0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  <a:alpha val="81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EBACA" id="Freeform 3" o:spid="_x0000_s1026" style="position:absolute;margin-left:535.3pt;margin-top:-2.5pt;width:60.1pt;height:868.2pt;rotation:180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" path="m502,c93,,93,,93,,146,383,323,1900,,3168v502,,502,,502,l502,xe" fillcolor="#ffd966 [1943]" strokecolor="white [3201]" strokeweight="1.5pt">
                <v:fill opacity="53199f"/>
                <v:stroke joinstyle="miter"/>
                <v:path arrowok="t" o:connecttype="custom" o:connectlocs="763243,0;141398,0;0,11025962;763243,11025962;763243,0" o:connectangles="0,0,0,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525252" w:themeColor="accent3" w:themeShade="80"/>
          <w:sz w:val="32"/>
          <w:szCs w:val="48"/>
        </w:rPr>
        <w:t>DİSİPLİNLERARASI AFRİKA ÇALIŞMALARI DERGİSİ</w:t>
      </w:r>
    </w:p>
    <w:p w14:paraId="797A9BD6" w14:textId="7F5FFABD" w:rsidR="00AA64E1" w:rsidRPr="00436ADB" w:rsidRDefault="00FC74BF" w:rsidP="00AA64E1">
      <w:pPr>
        <w:rPr>
          <w:rFonts w:ascii="Arial" w:hAnsi="Arial" w:cs="Arial"/>
          <w:color w:val="525252" w:themeColor="accent3" w:themeShade="80"/>
        </w:rPr>
      </w:pPr>
      <w:r>
        <w:rPr>
          <w:rFonts w:ascii="Arial" w:hAnsi="Arial" w:cs="Arial"/>
          <w:color w:val="525252" w:themeColor="accent3" w:themeShade="80"/>
        </w:rPr>
        <w:t>MAKALE SUNUM</w:t>
      </w:r>
      <w:r w:rsidR="00A659DE">
        <w:rPr>
          <w:rFonts w:ascii="Arial" w:hAnsi="Arial" w:cs="Arial"/>
          <w:color w:val="525252" w:themeColor="accent3" w:themeShade="80"/>
        </w:rPr>
        <w:t xml:space="preserve"> VE TELİF HAKKI</w:t>
      </w:r>
      <w:r w:rsidR="00AA64E1">
        <w:rPr>
          <w:rFonts w:ascii="Arial" w:hAnsi="Arial" w:cs="Arial"/>
          <w:color w:val="525252" w:themeColor="accent3" w:themeShade="80"/>
        </w:rPr>
        <w:t xml:space="preserve"> FORMU</w:t>
      </w:r>
    </w:p>
    <w:p w14:paraId="6FB962D1" w14:textId="359483CC" w:rsidR="00D06515" w:rsidRPr="00090AC2" w:rsidRDefault="00D06515" w:rsidP="009A0B7E">
      <w:pPr>
        <w:jc w:val="center"/>
        <w:rPr>
          <w:rStyle w:val="style51"/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3610D25B" w14:textId="5A66820A" w:rsidR="002F1BBD" w:rsidRDefault="002F1BBD" w:rsidP="009A0B7E">
      <w:pPr>
        <w:jc w:val="center"/>
        <w:rPr>
          <w:rStyle w:val="style51"/>
          <w:rFonts w:ascii="Arial" w:hAnsi="Arial" w:cs="Arial"/>
          <w:b/>
          <w:bCs/>
          <w:i/>
          <w:iCs/>
          <w:color w:val="000000"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1203"/>
        <w:gridCol w:w="1547"/>
        <w:gridCol w:w="1443"/>
        <w:gridCol w:w="2231"/>
        <w:gridCol w:w="1581"/>
      </w:tblGrid>
      <w:tr w:rsidR="00660543" w:rsidRPr="00660543" w14:paraId="79B61DDE" w14:textId="77777777" w:rsidTr="004103F2">
        <w:trPr>
          <w:trHeight w:val="385"/>
        </w:trPr>
        <w:tc>
          <w:tcPr>
            <w:tcW w:w="14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2AC39" w14:textId="77777777" w:rsidR="00660543" w:rsidRPr="00660543" w:rsidRDefault="00660543" w:rsidP="006E2C1C">
            <w:pPr>
              <w:spacing w:before="80" w:after="8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75E544" w14:textId="53D528CC" w:rsidR="00660543" w:rsidRPr="00660543" w:rsidRDefault="00660543" w:rsidP="006E2C1C">
            <w:pPr>
              <w:pStyle w:val="NormalWeb"/>
              <w:rPr>
                <w:rFonts w:asciiTheme="minorBidi" w:hAnsiTheme="minorBidi" w:cstheme="minorBidi"/>
                <w:color w:val="636363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Unvan</w:t>
            </w:r>
          </w:p>
        </w:tc>
        <w:tc>
          <w:tcPr>
            <w:tcW w:w="15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94462" w14:textId="77777777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Adı ve Soyadı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F145E8" w14:textId="77777777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Kurumu</w:t>
            </w:r>
          </w:p>
        </w:tc>
        <w:tc>
          <w:tcPr>
            <w:tcW w:w="22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13BB1B" w14:textId="77777777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E-posta adresi</w:t>
            </w:r>
          </w:p>
        </w:tc>
        <w:tc>
          <w:tcPr>
            <w:tcW w:w="15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FDF53F" w14:textId="77777777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Telefonu</w:t>
            </w:r>
          </w:p>
        </w:tc>
      </w:tr>
      <w:tr w:rsidR="00660543" w:rsidRPr="00660543" w14:paraId="642E8AF1" w14:textId="77777777" w:rsidTr="004103F2">
        <w:trPr>
          <w:trHeight w:val="404"/>
        </w:trPr>
        <w:tc>
          <w:tcPr>
            <w:tcW w:w="14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A4BF63" w14:textId="77777777" w:rsidR="00660543" w:rsidRPr="00660543" w:rsidRDefault="00660543" w:rsidP="006E2C1C">
            <w:pPr>
              <w:spacing w:before="80" w:after="80"/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Birinci Yazar</w:t>
            </w:r>
            <w:bookmarkStart w:id="0" w:name="Metin1"/>
            <w:bookmarkStart w:id="1" w:name="Metin6"/>
            <w:bookmarkStart w:id="2" w:name="Metin11"/>
            <w:bookmarkStart w:id="3" w:name="Metin16"/>
            <w:bookmarkStart w:id="4" w:name="Metin21"/>
            <w:bookmarkStart w:id="5" w:name="Metin26"/>
          </w:p>
        </w:tc>
        <w:bookmarkEnd w:id="0"/>
        <w:tc>
          <w:tcPr>
            <w:tcW w:w="12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4F2EF9" w14:textId="4C99F0F5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bookmarkEnd w:id="1"/>
        <w:tc>
          <w:tcPr>
            <w:tcW w:w="1547" w:type="dxa"/>
            <w:tcBorders>
              <w:top w:val="double" w:sz="4" w:space="0" w:color="auto"/>
            </w:tcBorders>
            <w:vAlign w:val="center"/>
          </w:tcPr>
          <w:p w14:paraId="61CA09E1" w14:textId="48BDC81C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bookmarkEnd w:id="2"/>
        <w:tc>
          <w:tcPr>
            <w:tcW w:w="1443" w:type="dxa"/>
            <w:tcBorders>
              <w:top w:val="double" w:sz="4" w:space="0" w:color="auto"/>
            </w:tcBorders>
            <w:vAlign w:val="center"/>
          </w:tcPr>
          <w:p w14:paraId="1EE9EDA8" w14:textId="1E0401E1" w:rsidR="00660543" w:rsidRPr="00660543" w:rsidRDefault="00660543" w:rsidP="00B077A9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bookmarkEnd w:id="3"/>
        <w:tc>
          <w:tcPr>
            <w:tcW w:w="2231" w:type="dxa"/>
            <w:tcBorders>
              <w:top w:val="double" w:sz="4" w:space="0" w:color="auto"/>
            </w:tcBorders>
            <w:vAlign w:val="center"/>
          </w:tcPr>
          <w:p w14:paraId="0F4F159C" w14:textId="4CFE88AB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bookmarkEnd w:id="4"/>
        <w:bookmarkEnd w:id="5"/>
        <w:tc>
          <w:tcPr>
            <w:tcW w:w="1581" w:type="dxa"/>
            <w:tcBorders>
              <w:top w:val="double" w:sz="4" w:space="0" w:color="auto"/>
            </w:tcBorders>
            <w:vAlign w:val="center"/>
          </w:tcPr>
          <w:p w14:paraId="67FCB166" w14:textId="5BCDE1BC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60543" w:rsidRPr="00660543" w14:paraId="5EE1DF6E" w14:textId="77777777" w:rsidTr="004103F2">
        <w:trPr>
          <w:trHeight w:val="385"/>
        </w:trPr>
        <w:tc>
          <w:tcPr>
            <w:tcW w:w="1478" w:type="dxa"/>
            <w:tcBorders>
              <w:right w:val="double" w:sz="4" w:space="0" w:color="auto"/>
            </w:tcBorders>
            <w:vAlign w:val="center"/>
          </w:tcPr>
          <w:p w14:paraId="6895272D" w14:textId="77777777" w:rsidR="00660543" w:rsidRPr="00660543" w:rsidRDefault="00660543" w:rsidP="006E2C1C">
            <w:pPr>
              <w:spacing w:before="80" w:after="80"/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İkinci Yazar</w:t>
            </w:r>
            <w:bookmarkStart w:id="6" w:name="Metin2"/>
            <w:bookmarkStart w:id="7" w:name="Metin7"/>
            <w:bookmarkStart w:id="8" w:name="Metin12"/>
            <w:bookmarkStart w:id="9" w:name="Metin17"/>
            <w:bookmarkStart w:id="10" w:name="Metin22"/>
          </w:p>
        </w:tc>
        <w:bookmarkEnd w:id="6"/>
        <w:tc>
          <w:tcPr>
            <w:tcW w:w="1203" w:type="dxa"/>
            <w:tcBorders>
              <w:left w:val="double" w:sz="4" w:space="0" w:color="auto"/>
            </w:tcBorders>
            <w:vAlign w:val="center"/>
          </w:tcPr>
          <w:p w14:paraId="3D0CCB34" w14:textId="1019E604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bookmarkEnd w:id="7"/>
        <w:tc>
          <w:tcPr>
            <w:tcW w:w="1547" w:type="dxa"/>
            <w:vAlign w:val="center"/>
          </w:tcPr>
          <w:p w14:paraId="2EDC6C46" w14:textId="33B2C399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bookmarkEnd w:id="8"/>
        <w:tc>
          <w:tcPr>
            <w:tcW w:w="1443" w:type="dxa"/>
            <w:vAlign w:val="center"/>
          </w:tcPr>
          <w:p w14:paraId="59327FDC" w14:textId="4F80F302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bookmarkEnd w:id="9"/>
        <w:tc>
          <w:tcPr>
            <w:tcW w:w="2231" w:type="dxa"/>
            <w:vAlign w:val="center"/>
          </w:tcPr>
          <w:p w14:paraId="0160113D" w14:textId="30AAB6C0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bookmarkEnd w:id="10"/>
        <w:tc>
          <w:tcPr>
            <w:tcW w:w="1581" w:type="dxa"/>
            <w:vAlign w:val="center"/>
          </w:tcPr>
          <w:p w14:paraId="5D81FD5E" w14:textId="0459CC6E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4103F2" w:rsidRPr="00660543" w14:paraId="5C7D2489" w14:textId="77777777" w:rsidTr="004103F2">
        <w:trPr>
          <w:trHeight w:val="385"/>
        </w:trPr>
        <w:tc>
          <w:tcPr>
            <w:tcW w:w="1478" w:type="dxa"/>
            <w:tcBorders>
              <w:right w:val="double" w:sz="4" w:space="0" w:color="auto"/>
            </w:tcBorders>
            <w:vAlign w:val="center"/>
          </w:tcPr>
          <w:p w14:paraId="6DF98C92" w14:textId="3407E987" w:rsidR="004103F2" w:rsidRPr="00660543" w:rsidRDefault="004103F2" w:rsidP="006E2C1C">
            <w:pPr>
              <w:spacing w:before="80" w:after="80"/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</w:pPr>
            <w:r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Üçüncü Yazar</w:t>
            </w:r>
          </w:p>
        </w:tc>
        <w:tc>
          <w:tcPr>
            <w:tcW w:w="1203" w:type="dxa"/>
            <w:tcBorders>
              <w:left w:val="double" w:sz="4" w:space="0" w:color="auto"/>
            </w:tcBorders>
            <w:vAlign w:val="center"/>
          </w:tcPr>
          <w:p w14:paraId="1992AA36" w14:textId="7786F961" w:rsidR="004103F2" w:rsidRDefault="004103F2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547" w:type="dxa"/>
            <w:vAlign w:val="center"/>
          </w:tcPr>
          <w:p w14:paraId="2A98A61F" w14:textId="3D033607" w:rsidR="004103F2" w:rsidRDefault="004103F2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3D29B832" w14:textId="20F78638" w:rsidR="004103F2" w:rsidRDefault="004103F2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2231" w:type="dxa"/>
            <w:vAlign w:val="center"/>
          </w:tcPr>
          <w:p w14:paraId="048C3434" w14:textId="52E4DACC" w:rsidR="004103F2" w:rsidRPr="004103F2" w:rsidRDefault="004103F2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581" w:type="dxa"/>
            <w:vAlign w:val="center"/>
          </w:tcPr>
          <w:p w14:paraId="11BB60CC" w14:textId="0404575B" w:rsidR="004103F2" w:rsidRDefault="004103F2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60543" w:rsidRPr="00660543" w14:paraId="5A5B5B40" w14:textId="77777777" w:rsidTr="004103F2">
        <w:trPr>
          <w:trHeight w:val="596"/>
        </w:trPr>
        <w:tc>
          <w:tcPr>
            <w:tcW w:w="1478" w:type="dxa"/>
            <w:tcBorders>
              <w:right w:val="double" w:sz="4" w:space="0" w:color="auto"/>
            </w:tcBorders>
            <w:vAlign w:val="center"/>
          </w:tcPr>
          <w:p w14:paraId="1A4573ED" w14:textId="77777777" w:rsidR="00660543" w:rsidRPr="00660543" w:rsidRDefault="00660543" w:rsidP="006E2C1C">
            <w:pPr>
              <w:spacing w:before="80" w:after="80"/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Makalenin Başlığı</w:t>
            </w:r>
          </w:p>
        </w:tc>
        <w:tc>
          <w:tcPr>
            <w:tcW w:w="8005" w:type="dxa"/>
            <w:gridSpan w:val="5"/>
            <w:tcBorders>
              <w:left w:val="double" w:sz="4" w:space="0" w:color="auto"/>
            </w:tcBorders>
            <w:vAlign w:val="center"/>
          </w:tcPr>
          <w:p w14:paraId="757D1353" w14:textId="69B8F474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660543" w:rsidRPr="00660543" w14:paraId="53FCBCF6" w14:textId="77777777" w:rsidTr="004103F2">
        <w:trPr>
          <w:trHeight w:val="385"/>
        </w:trPr>
        <w:tc>
          <w:tcPr>
            <w:tcW w:w="14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C88914" w14:textId="77777777" w:rsidR="00660543" w:rsidRPr="00660543" w:rsidRDefault="00660543" w:rsidP="006E2C1C">
            <w:pPr>
              <w:spacing w:before="80" w:after="80"/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636363"/>
                <w:sz w:val="16"/>
                <w:szCs w:val="16"/>
              </w:rPr>
              <w:t>Makalenin Alanı</w:t>
            </w:r>
          </w:p>
        </w:tc>
        <w:tc>
          <w:tcPr>
            <w:tcW w:w="8005" w:type="dxa"/>
            <w:gridSpan w:val="5"/>
            <w:tcBorders>
              <w:left w:val="double" w:sz="4" w:space="0" w:color="auto"/>
            </w:tcBorders>
            <w:vAlign w:val="center"/>
          </w:tcPr>
          <w:p w14:paraId="113FB483" w14:textId="3211A378" w:rsidR="00660543" w:rsidRPr="00660543" w:rsidRDefault="00660543" w:rsidP="006E2C1C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21EA0C20" w14:textId="77777777" w:rsidR="002F1BBD" w:rsidRDefault="002F1BBD" w:rsidP="002F1BBD">
      <w:pPr>
        <w:rPr>
          <w:rStyle w:val="style51"/>
          <w:rFonts w:ascii="Arial" w:hAnsi="Arial" w:cs="Arial"/>
          <w:b/>
          <w:bCs/>
          <w:i/>
          <w:iCs/>
          <w:color w:val="000000"/>
        </w:rPr>
      </w:pPr>
    </w:p>
    <w:p w14:paraId="2ADFEA8A" w14:textId="77777777" w:rsidR="002F1BBD" w:rsidRDefault="002F1BBD" w:rsidP="009A0B7E">
      <w:pPr>
        <w:jc w:val="center"/>
        <w:rPr>
          <w:rStyle w:val="style51"/>
          <w:rFonts w:ascii="Arial" w:hAnsi="Arial" w:cs="Arial"/>
          <w:b/>
          <w:bCs/>
          <w:i/>
          <w:iCs/>
          <w:color w:val="000000"/>
        </w:rPr>
      </w:pPr>
    </w:p>
    <w:p w14:paraId="6B356B79" w14:textId="77777777" w:rsidR="003703AD" w:rsidRDefault="003703AD" w:rsidP="009A0B7E">
      <w:pPr>
        <w:jc w:val="center"/>
        <w:rPr>
          <w:rStyle w:val="style51"/>
          <w:rFonts w:ascii="Arial" w:hAnsi="Arial" w:cs="Arial"/>
          <w:b/>
          <w:bCs/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826"/>
        <w:gridCol w:w="7370"/>
      </w:tblGrid>
      <w:tr w:rsidR="00660543" w:rsidRPr="00660543" w14:paraId="29C00491" w14:textId="77777777" w:rsidTr="00660543">
        <w:trPr>
          <w:trHeight w:val="289"/>
        </w:trPr>
        <w:tc>
          <w:tcPr>
            <w:tcW w:w="688" w:type="dxa"/>
            <w:vAlign w:val="center"/>
          </w:tcPr>
          <w:p w14:paraId="7B68FBC3" w14:textId="77777777" w:rsidR="00660543" w:rsidRPr="00660543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058F5CF5" w14:textId="4849CBA6" w:rsidR="00660543" w:rsidRPr="00660543" w:rsidRDefault="006E2C1C" w:rsidP="006E2C1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color w:val="636363"/>
                  <w:sz w:val="16"/>
                  <w:szCs w:val="16"/>
                </w:rPr>
                <w:id w:val="78300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7A9">
                  <w:rPr>
                    <w:rFonts w:ascii="MS Gothic" w:eastAsia="MS Gothic" w:hAnsi="MS Gothic" w:cstheme="minorBidi" w:hint="eastAsia"/>
                    <w:color w:val="636363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67EDD2E2" w14:textId="411E31A2" w:rsidR="00660543" w:rsidRPr="00660543" w:rsidRDefault="00716752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Gönderdiğim 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m</w:t>
            </w:r>
            <w:r w:rsidR="00A659DE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akale, dergide belirtilen alanlara uygundur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.</w:t>
            </w:r>
          </w:p>
        </w:tc>
      </w:tr>
      <w:tr w:rsidR="00660543" w:rsidRPr="00660543" w14:paraId="2D7B4D5E" w14:textId="77777777" w:rsidTr="00660543">
        <w:trPr>
          <w:trHeight w:val="521"/>
        </w:trPr>
        <w:tc>
          <w:tcPr>
            <w:tcW w:w="688" w:type="dxa"/>
            <w:vAlign w:val="center"/>
          </w:tcPr>
          <w:p w14:paraId="467BE7B2" w14:textId="77777777" w:rsidR="00660543" w:rsidRPr="00660543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1A747A46" w14:textId="417D65C5" w:rsidR="00660543" w:rsidRPr="00660543" w:rsidRDefault="006E2C1C" w:rsidP="006E2C1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37412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7A9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01838468" w14:textId="1A6F1814" w:rsidR="00660543" w:rsidRPr="00660543" w:rsidRDefault="00716752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Çalışma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daha önce herhangi bir yerde 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yayımlanmamıştır, 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başka bir derginin yayın sürecinde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değildir.</w:t>
            </w:r>
          </w:p>
        </w:tc>
      </w:tr>
      <w:tr w:rsidR="00660543" w:rsidRPr="00660543" w14:paraId="0125AE12" w14:textId="77777777" w:rsidTr="00660543">
        <w:trPr>
          <w:trHeight w:val="289"/>
        </w:trPr>
        <w:tc>
          <w:tcPr>
            <w:tcW w:w="688" w:type="dxa"/>
            <w:vAlign w:val="center"/>
          </w:tcPr>
          <w:p w14:paraId="6E53E2D8" w14:textId="77777777" w:rsidR="00660543" w:rsidRPr="00660543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233259B1" w14:textId="1F71E281" w:rsidR="00660543" w:rsidRPr="00660543" w:rsidRDefault="006E2C1C" w:rsidP="006E2C1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27870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7A9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5DA795AB" w14:textId="592F377A" w:rsidR="00660543" w:rsidRPr="00660543" w:rsidRDefault="00716752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Türkçe-İngilizce öz 150-250 sözcük uzunluğunda olup, 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makalenin başında yer almaktadır. </w:t>
            </w:r>
          </w:p>
        </w:tc>
      </w:tr>
      <w:tr w:rsidR="00660543" w:rsidRPr="00660543" w14:paraId="37108ED1" w14:textId="77777777" w:rsidTr="00660543">
        <w:trPr>
          <w:trHeight w:val="502"/>
        </w:trPr>
        <w:tc>
          <w:tcPr>
            <w:tcW w:w="688" w:type="dxa"/>
            <w:vAlign w:val="center"/>
          </w:tcPr>
          <w:p w14:paraId="1D93A010" w14:textId="77777777" w:rsidR="00660543" w:rsidRPr="00660543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43705025" w14:textId="1C8FA57C" w:rsidR="00660543" w:rsidRPr="00660543" w:rsidRDefault="006E2C1C" w:rsidP="006E2C1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83557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7A9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46BF619D" w14:textId="2DDEAE62" w:rsidR="00660543" w:rsidRPr="00660543" w:rsidRDefault="00660543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Özde</w:t>
            </w:r>
            <w:r w:rsidR="0071675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n sonra </w:t>
            </w: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 anahtar kelimeye yer verilmiştir. Anahtar kelimeler,</w:t>
            </w:r>
            <w:r w:rsidR="0071675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makalenin içeriğine uygundur</w:t>
            </w: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.</w:t>
            </w:r>
          </w:p>
        </w:tc>
      </w:tr>
      <w:tr w:rsidR="00660543" w:rsidRPr="00660543" w14:paraId="3C21397B" w14:textId="77777777" w:rsidTr="00660543">
        <w:trPr>
          <w:trHeight w:val="309"/>
        </w:trPr>
        <w:tc>
          <w:tcPr>
            <w:tcW w:w="688" w:type="dxa"/>
            <w:vAlign w:val="center"/>
          </w:tcPr>
          <w:p w14:paraId="1143A60B" w14:textId="77777777" w:rsidR="00660543" w:rsidRPr="00660543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6B45BDB9" w14:textId="48615023" w:rsidR="00660543" w:rsidRPr="00660543" w:rsidRDefault="006E2C1C" w:rsidP="006E2C1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488630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6752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☒</w:t>
                </w:r>
              </w:sdtContent>
            </w:sdt>
          </w:p>
        </w:tc>
        <w:tc>
          <w:tcPr>
            <w:tcW w:w="7370" w:type="dxa"/>
          </w:tcPr>
          <w:p w14:paraId="6D8C5837" w14:textId="71B650C6" w:rsidR="00660543" w:rsidRPr="00660543" w:rsidRDefault="00660543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Türkçe öz ve İngilizce </w:t>
            </w:r>
            <w:proofErr w:type="spellStart"/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abstract</w:t>
            </w:r>
            <w:proofErr w:type="spellEnd"/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i</w:t>
            </w:r>
            <w:r w:rsidR="0071675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çerisinde atıf yoktur</w:t>
            </w: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.</w:t>
            </w:r>
          </w:p>
        </w:tc>
      </w:tr>
      <w:tr w:rsidR="00660543" w:rsidRPr="00660543" w14:paraId="008FC883" w14:textId="77777777" w:rsidTr="00660543">
        <w:trPr>
          <w:trHeight w:val="502"/>
        </w:trPr>
        <w:tc>
          <w:tcPr>
            <w:tcW w:w="688" w:type="dxa"/>
            <w:vAlign w:val="center"/>
          </w:tcPr>
          <w:p w14:paraId="61A6F521" w14:textId="77777777" w:rsidR="00660543" w:rsidRPr="00660543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5D16DDD6" w14:textId="1409A1F8" w:rsidR="00660543" w:rsidRPr="00660543" w:rsidRDefault="006E2C1C" w:rsidP="006E2C1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25851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7A9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51493554" w14:textId="62F0A60C" w:rsidR="00660543" w:rsidRPr="00660543" w:rsidRDefault="00716752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Aday makale biçim olarak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, tabloları, şekilleri, 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resimleri, 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atıfları, kaynakları ve diğer özellikleri tamamen </w:t>
            </w:r>
            <w:r>
              <w:rPr>
                <w:rStyle w:val="style51"/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  <w:t xml:space="preserve">DİSİPLİNLERARASI AFRİKA ÇALIŞMALARI </w:t>
            </w:r>
            <w:proofErr w:type="spellStart"/>
            <w:r>
              <w:rPr>
                <w:rStyle w:val="style51"/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  <w:t>DERGİSİ</w:t>
            </w:r>
            <w:r w:rsidR="00660543" w:rsidRPr="00660543">
              <w:rPr>
                <w:rStyle w:val="style51"/>
                <w:rFonts w:asciiTheme="minorBidi" w:hAnsiTheme="minorBidi" w:cstheme="minorBidi"/>
                <w:bCs/>
                <w:iCs/>
                <w:color w:val="000000"/>
                <w:sz w:val="16"/>
                <w:szCs w:val="16"/>
              </w:rPr>
              <w:t>’n</w:t>
            </w:r>
            <w:r w:rsidR="00660543">
              <w:rPr>
                <w:rStyle w:val="style51"/>
                <w:rFonts w:asciiTheme="minorBidi" w:hAnsiTheme="minorBidi" w:cstheme="minorBidi"/>
                <w:bCs/>
                <w:iCs/>
                <w:color w:val="000000"/>
                <w:sz w:val="16"/>
                <w:szCs w:val="16"/>
              </w:rPr>
              <w:t>i</w:t>
            </w:r>
            <w:r w:rsidR="00660543" w:rsidRPr="00660543">
              <w:rPr>
                <w:rStyle w:val="style51"/>
                <w:rFonts w:asciiTheme="minorBidi" w:hAnsiTheme="minorBidi" w:cstheme="minorBidi"/>
                <w:bCs/>
                <w:iCs/>
                <w:color w:val="000000"/>
                <w:sz w:val="16"/>
                <w:szCs w:val="16"/>
              </w:rPr>
              <w:t>n</w:t>
            </w:r>
            <w:proofErr w:type="spellEnd"/>
            <w:r w:rsidR="00660543" w:rsidRPr="00660543">
              <w:rPr>
                <w:rStyle w:val="style51"/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yayın ilkelerinde belirtildiği şekilde</w:t>
            </w:r>
            <w:r w:rsid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düzenlenmiştir.</w:t>
            </w:r>
          </w:p>
        </w:tc>
      </w:tr>
      <w:tr w:rsidR="00660543" w:rsidRPr="00660543" w14:paraId="12610947" w14:textId="77777777" w:rsidTr="00660543">
        <w:trPr>
          <w:trHeight w:val="3710"/>
        </w:trPr>
        <w:tc>
          <w:tcPr>
            <w:tcW w:w="688" w:type="dxa"/>
            <w:vAlign w:val="center"/>
          </w:tcPr>
          <w:p w14:paraId="270BF9C5" w14:textId="77777777" w:rsidR="00660543" w:rsidRPr="00660543" w:rsidRDefault="00660543" w:rsidP="006E2C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04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1179CC8B" w14:textId="589A2ECC" w:rsidR="00660543" w:rsidRPr="00660543" w:rsidRDefault="006E2C1C" w:rsidP="006E2C1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6860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7A9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70" w:type="dxa"/>
          </w:tcPr>
          <w:p w14:paraId="08A8A48A" w14:textId="77777777" w:rsidR="00660543" w:rsidRPr="00660543" w:rsidRDefault="00660543" w:rsidP="006E2C1C">
            <w:pPr>
              <w:spacing w:before="40" w:after="40"/>
              <w:ind w:left="144" w:right="144"/>
              <w:jc w:val="both"/>
              <w:rPr>
                <w:rStyle w:val="Gl"/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60543">
              <w:rPr>
                <w:rStyle w:val="Gl"/>
                <w:rFonts w:asciiTheme="minorBidi" w:hAnsiTheme="minorBidi" w:cstheme="minorBidi"/>
                <w:color w:val="000000"/>
                <w:sz w:val="16"/>
                <w:szCs w:val="16"/>
              </w:rPr>
              <w:t>YAYIN SÖZLEŞMESI</w:t>
            </w:r>
          </w:p>
          <w:p w14:paraId="48BCE829" w14:textId="77777777" w:rsidR="00660543" w:rsidRDefault="00660543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  <w:p w14:paraId="12233A90" w14:textId="572B3166" w:rsidR="00660543" w:rsidRPr="00660543" w:rsidRDefault="00660543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Makale</w:t>
            </w:r>
            <w:r w:rsidR="0071675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min yayın ve telif haklarını tamamen </w:t>
            </w:r>
            <w:r>
              <w:rPr>
                <w:rStyle w:val="style51"/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  <w:t>D</w:t>
            </w:r>
            <w:r w:rsidR="00716752">
              <w:rPr>
                <w:rStyle w:val="style51"/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  <w:t xml:space="preserve">İSİPLİNLERARASI AFRİKA ÇALIŞMALARI </w:t>
            </w:r>
            <w:proofErr w:type="spellStart"/>
            <w:r w:rsidR="00716752">
              <w:rPr>
                <w:rStyle w:val="style51"/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  <w:t>D</w:t>
            </w:r>
            <w:r>
              <w:rPr>
                <w:rStyle w:val="style51"/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  <w:t>ERGİSİ</w:t>
            </w:r>
            <w:r>
              <w:rPr>
                <w:rStyle w:val="style51"/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’</w:t>
            </w:r>
            <w:r w:rsidRPr="00660543">
              <w:rPr>
                <w:rStyle w:val="style51"/>
                <w:rFonts w:asciiTheme="minorBidi" w:hAnsiTheme="minorBidi" w:cstheme="minorBidi"/>
                <w:color w:val="000000"/>
                <w:sz w:val="16"/>
                <w:szCs w:val="16"/>
              </w:rPr>
              <w:t>ne</w:t>
            </w:r>
            <w:proofErr w:type="spellEnd"/>
            <w:r>
              <w:t xml:space="preserve"> </w:t>
            </w: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herha</w:t>
            </w:r>
            <w:r w:rsidR="0071675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ngi bir karşılık talep etmede</w:t>
            </w:r>
            <w:r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n devrediyorum. </w:t>
            </w:r>
          </w:p>
          <w:p w14:paraId="6C8A5105" w14:textId="77777777" w:rsidR="00660543" w:rsidRDefault="00660543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  <w:p w14:paraId="11531B30" w14:textId="54024AE9" w:rsidR="00660543" w:rsidRPr="00660543" w:rsidRDefault="00716752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Gönderdiğim makalenin kendi 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çalışmam olduğunu, daha önce herhangi bir yerde e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lektronik ya da basılı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yayıml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anmadığını, yayım için başka dergiler veya yayıncılar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tarafından kabul edilmediğini taahhüt ederim. Çalış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mam, herhangi bir kişiye veya kuruma yönelik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karalama, onur kırma gibi ifadeleri içermemektedir;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Çalışma sonunda elde ettiğim</w:t>
            </w:r>
            <w:r w:rsid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bilgi ve bulgular bilimsel araştırma ve e</w:t>
            </w:r>
            <w:bookmarkStart w:id="11" w:name="_GoBack"/>
            <w:bookmarkEnd w:id="11"/>
            <w:r w:rsid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tik ilkeler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ine uygundur</w:t>
            </w:r>
            <w:r w:rsid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.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</w:t>
            </w:r>
          </w:p>
          <w:p w14:paraId="3C46C958" w14:textId="77777777" w:rsidR="00660543" w:rsidRDefault="00660543" w:rsidP="006E2C1C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  <w:p w14:paraId="7A50395A" w14:textId="77777777" w:rsidR="00716752" w:rsidRDefault="00716752" w:rsidP="00716752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Editörlerin</w:t>
            </w:r>
            <w:r w:rsid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çalışmam</w:t>
            </w:r>
            <w:r w:rsidR="00660543" w:rsidRPr="00660543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üzerinde biçim ve içeriğe 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dair düzenlemeler yapabileceğini, adımı belirtmek koşuluyla çalışmamı basabileceğini, paylaşabileceğini ve farklı dillerde çoğaltabileceğini biliyorum.</w:t>
            </w:r>
          </w:p>
          <w:p w14:paraId="313D292A" w14:textId="1972C47E" w:rsidR="00660543" w:rsidRPr="00716752" w:rsidRDefault="00660543" w:rsidP="00716752">
            <w:pPr>
              <w:spacing w:before="40" w:after="40"/>
              <w:ind w:left="144" w:right="144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Çalı</w:t>
            </w:r>
            <w:r w:rsidR="0071675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şmamın içeriğinden kaynaklı oluşabilecek her türlü anlaşmazlıkta yasal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so</w:t>
            </w:r>
            <w:r w:rsidR="0071675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rumluluğun bana 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ait olduğunu kabul ve beyan ederim.</w:t>
            </w:r>
          </w:p>
        </w:tc>
      </w:tr>
    </w:tbl>
    <w:p w14:paraId="2FAD942E" w14:textId="77777777" w:rsidR="00090AC2" w:rsidRDefault="00090AC2" w:rsidP="00090AC2">
      <w:pPr>
        <w:rPr>
          <w:rFonts w:asciiTheme="minorBidi" w:hAnsiTheme="minorBidi" w:cstheme="minorBidi"/>
          <w:i/>
          <w:iCs/>
          <w:color w:val="525252" w:themeColor="accent3" w:themeShade="80"/>
          <w:sz w:val="18"/>
          <w:szCs w:val="18"/>
        </w:rPr>
      </w:pPr>
    </w:p>
    <w:p w14:paraId="311A62B5" w14:textId="77777777" w:rsidR="003703AD" w:rsidRDefault="003703AD" w:rsidP="00090AC2">
      <w:pPr>
        <w:rPr>
          <w:rFonts w:asciiTheme="minorBidi" w:hAnsiTheme="minorBidi" w:cstheme="minorBidi"/>
          <w:i/>
          <w:iCs/>
          <w:color w:val="525252" w:themeColor="accent3" w:themeShade="8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3374"/>
        <w:gridCol w:w="2162"/>
        <w:gridCol w:w="1485"/>
        <w:gridCol w:w="1888"/>
      </w:tblGrid>
      <w:tr w:rsidR="003703AD" w14:paraId="0B545B0D" w14:textId="77777777" w:rsidTr="003703AD">
        <w:trPr>
          <w:trHeight w:val="166"/>
        </w:trPr>
        <w:tc>
          <w:tcPr>
            <w:tcW w:w="8909" w:type="dxa"/>
            <w:gridSpan w:val="4"/>
            <w:vAlign w:val="center"/>
          </w:tcPr>
          <w:p w14:paraId="5C4983DB" w14:textId="77777777" w:rsidR="003703AD" w:rsidRPr="001C0F49" w:rsidRDefault="003703AD" w:rsidP="003703AD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1C0F49">
              <w:rPr>
                <w:rStyle w:val="style51"/>
                <w:rFonts w:ascii="Arial" w:hAnsi="Arial" w:cs="Arial"/>
                <w:b/>
                <w:bCs/>
              </w:rPr>
              <w:t>SORUMLU YAZARIN</w:t>
            </w:r>
            <w:r w:rsidRPr="001C0F49">
              <w:rPr>
                <w:rFonts w:asciiTheme="minorBidi" w:hAnsiTheme="minorBidi" w:cstheme="minorBidi"/>
                <w:b/>
                <w:bCs/>
                <w:color w:val="525252" w:themeColor="accent3" w:themeShade="80"/>
                <w:sz w:val="18"/>
                <w:szCs w:val="18"/>
              </w:rPr>
              <w:t xml:space="preserve">       </w:t>
            </w:r>
          </w:p>
        </w:tc>
      </w:tr>
      <w:tr w:rsidR="003703AD" w14:paraId="487C5579" w14:textId="77777777" w:rsidTr="003703AD">
        <w:trPr>
          <w:trHeight w:val="446"/>
        </w:trPr>
        <w:tc>
          <w:tcPr>
            <w:tcW w:w="3374" w:type="dxa"/>
            <w:vAlign w:val="center"/>
          </w:tcPr>
          <w:p w14:paraId="3E35CA2E" w14:textId="77777777" w:rsidR="003703AD" w:rsidRDefault="003703AD" w:rsidP="003703AD">
            <w:pPr>
              <w:rPr>
                <w:rStyle w:val="style51"/>
                <w:rFonts w:ascii="Arial" w:hAnsi="Arial" w:cs="Arial"/>
              </w:rPr>
            </w:pPr>
          </w:p>
          <w:p w14:paraId="309A12FD" w14:textId="6956F2BA" w:rsidR="003703AD" w:rsidRDefault="003703AD" w:rsidP="003703AD">
            <w:pPr>
              <w:rPr>
                <w:rFonts w:asciiTheme="minorBidi" w:hAnsiTheme="minorBidi" w:cstheme="minorBidi"/>
                <w:b/>
                <w:bCs/>
                <w:color w:val="525252" w:themeColor="accent3" w:themeShade="80"/>
                <w:sz w:val="18"/>
                <w:szCs w:val="18"/>
              </w:rPr>
            </w:pPr>
            <w:r>
              <w:rPr>
                <w:rStyle w:val="style51"/>
                <w:rFonts w:ascii="Arial" w:hAnsi="Arial" w:cs="Arial"/>
              </w:rPr>
              <w:t>UNVANI-ADI-SOYADI</w:t>
            </w:r>
            <w:r w:rsidRPr="00CF3858">
              <w:rPr>
                <w:rFonts w:asciiTheme="minorBidi" w:hAnsiTheme="minorBidi" w:cstheme="minorBidi"/>
                <w:b/>
                <w:bCs/>
                <w:color w:val="525252" w:themeColor="accent3" w:themeShade="80"/>
                <w:sz w:val="18"/>
                <w:szCs w:val="18"/>
              </w:rPr>
              <w:t xml:space="preserve"> </w:t>
            </w:r>
          </w:p>
          <w:p w14:paraId="21D74A4E" w14:textId="77777777" w:rsidR="003703AD" w:rsidRPr="00CF3858" w:rsidRDefault="003703AD" w:rsidP="00B077A9">
            <w:pPr>
              <w:rPr>
                <w:rStyle w:val="style51"/>
                <w:rFonts w:ascii="Arial" w:hAnsi="Arial" w:cs="Arial"/>
                <w:b/>
                <w:bCs/>
                <w:color w:val="525252" w:themeColor="accent3" w:themeShade="80"/>
                <w:sz w:val="18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30D83280" w14:textId="77777777" w:rsidR="003703AD" w:rsidRDefault="003703AD" w:rsidP="003703AD">
            <w:pPr>
              <w:jc w:val="center"/>
              <w:rPr>
                <w:rStyle w:val="style51"/>
                <w:rFonts w:ascii="Arial" w:hAnsi="Arial" w:cs="Arial"/>
              </w:rPr>
            </w:pPr>
            <w:r>
              <w:rPr>
                <w:rStyle w:val="style51"/>
                <w:rFonts w:ascii="Arial" w:hAnsi="Arial" w:cs="Arial"/>
              </w:rPr>
              <w:t>KURUMU</w:t>
            </w:r>
          </w:p>
          <w:p w14:paraId="5B4A565F" w14:textId="2E023009" w:rsidR="00A2478F" w:rsidRPr="00A2478F" w:rsidRDefault="00A2478F" w:rsidP="003703AD">
            <w:pPr>
              <w:jc w:val="center"/>
              <w:rPr>
                <w:rStyle w:val="style5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A37DF38" w14:textId="77777777" w:rsidR="00A2478F" w:rsidRDefault="003703AD" w:rsidP="003703AD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Style w:val="style51"/>
                <w:rFonts w:ascii="Arial" w:hAnsi="Arial" w:cs="Arial"/>
              </w:rPr>
              <w:t>TARİH</w:t>
            </w:r>
            <w:r w:rsidRPr="002F1BBD">
              <w:rPr>
                <w:rFonts w:asciiTheme="minorBidi" w:hAnsiTheme="minorBidi" w:cstheme="minorBidi"/>
                <w:sz w:val="18"/>
                <w:szCs w:val="18"/>
              </w:rPr>
              <w:t xml:space="preserve">   </w:t>
            </w:r>
          </w:p>
          <w:p w14:paraId="4DE051A7" w14:textId="24F9A0A3" w:rsidR="003703AD" w:rsidRPr="002F1BBD" w:rsidRDefault="003703AD" w:rsidP="003703AD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148FD900" w14:textId="77777777" w:rsidR="003703AD" w:rsidRDefault="003703AD" w:rsidP="003703AD">
            <w:pPr>
              <w:jc w:val="center"/>
              <w:rPr>
                <w:rStyle w:val="style51"/>
                <w:rFonts w:ascii="Arial" w:hAnsi="Arial" w:cs="Arial"/>
              </w:rPr>
            </w:pPr>
            <w:r>
              <w:rPr>
                <w:rStyle w:val="style51"/>
                <w:rFonts w:ascii="Arial" w:hAnsi="Arial" w:cs="Arial"/>
              </w:rPr>
              <w:t>İMZASI</w:t>
            </w:r>
          </w:p>
          <w:p w14:paraId="31A95706" w14:textId="17945F1D" w:rsidR="00A2478F" w:rsidRPr="002F1BBD" w:rsidRDefault="00A2478F" w:rsidP="003703AD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64E7EA0E" w14:textId="77777777" w:rsidR="003703AD" w:rsidRDefault="003703AD" w:rsidP="00090AC2">
      <w:pPr>
        <w:rPr>
          <w:rFonts w:asciiTheme="minorBidi" w:hAnsiTheme="minorBidi" w:cstheme="minorBidi"/>
          <w:i/>
          <w:iCs/>
          <w:color w:val="525252" w:themeColor="accent3" w:themeShade="80"/>
          <w:sz w:val="18"/>
          <w:szCs w:val="18"/>
        </w:rPr>
      </w:pPr>
    </w:p>
    <w:p w14:paraId="300B18E4" w14:textId="77777777" w:rsidR="00090AC2" w:rsidRDefault="00090AC2" w:rsidP="00090AC2">
      <w:pPr>
        <w:rPr>
          <w:rFonts w:asciiTheme="minorBidi" w:hAnsiTheme="minorBidi" w:cstheme="minorBidi"/>
          <w:i/>
          <w:iCs/>
          <w:color w:val="525252" w:themeColor="accent3" w:themeShade="80"/>
          <w:sz w:val="18"/>
          <w:szCs w:val="18"/>
        </w:rPr>
      </w:pPr>
    </w:p>
    <w:p w14:paraId="34C6BBB2" w14:textId="77777777" w:rsidR="00090AC2" w:rsidRDefault="00090AC2" w:rsidP="00090AC2">
      <w:pPr>
        <w:rPr>
          <w:rFonts w:asciiTheme="minorBidi" w:hAnsiTheme="minorBidi" w:cstheme="minorBidi"/>
          <w:i/>
          <w:iCs/>
          <w:color w:val="525252" w:themeColor="accent3" w:themeShade="80"/>
          <w:sz w:val="18"/>
          <w:szCs w:val="18"/>
        </w:rPr>
      </w:pPr>
    </w:p>
    <w:p w14:paraId="471B5F79" w14:textId="77777777" w:rsidR="00090AC2" w:rsidRDefault="00090AC2" w:rsidP="00090AC2">
      <w:pPr>
        <w:rPr>
          <w:rFonts w:asciiTheme="minorBidi" w:hAnsiTheme="minorBidi" w:cstheme="minorBidi"/>
          <w:i/>
          <w:iCs/>
          <w:color w:val="525252" w:themeColor="accent3" w:themeShade="80"/>
          <w:sz w:val="18"/>
          <w:szCs w:val="18"/>
        </w:rPr>
      </w:pPr>
    </w:p>
    <w:p w14:paraId="002A8D90" w14:textId="77777777" w:rsidR="00090AC2" w:rsidRDefault="00090AC2" w:rsidP="00090AC2">
      <w:pPr>
        <w:rPr>
          <w:rFonts w:ascii="Arial" w:hAnsi="Arial" w:cs="Arial"/>
          <w:color w:val="525252" w:themeColor="accent3" w:themeShade="80"/>
          <w:sz w:val="20"/>
          <w:szCs w:val="20"/>
        </w:rPr>
      </w:pPr>
    </w:p>
    <w:p w14:paraId="7B85704D" w14:textId="77777777" w:rsidR="00090AC2" w:rsidRDefault="00090AC2" w:rsidP="00090AC2">
      <w:pPr>
        <w:jc w:val="center"/>
        <w:rPr>
          <w:sz w:val="18"/>
        </w:rPr>
      </w:pPr>
    </w:p>
    <w:sectPr w:rsidR="00090AC2" w:rsidSect="00D47FD7"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F10C" w14:textId="77777777" w:rsidR="00F26685" w:rsidRDefault="00F26685" w:rsidP="00CF3858">
      <w:r>
        <w:separator/>
      </w:r>
    </w:p>
  </w:endnote>
  <w:endnote w:type="continuationSeparator" w:id="0">
    <w:p w14:paraId="0FF2C430" w14:textId="77777777" w:rsidR="00F26685" w:rsidRDefault="00F26685" w:rsidP="00CF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B22C" w14:textId="77777777" w:rsidR="00CF3858" w:rsidRDefault="00CF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713A6" w14:textId="77777777" w:rsidR="00F26685" w:rsidRDefault="00F26685" w:rsidP="00CF3858">
      <w:r>
        <w:separator/>
      </w:r>
    </w:p>
  </w:footnote>
  <w:footnote w:type="continuationSeparator" w:id="0">
    <w:p w14:paraId="67382AFB" w14:textId="77777777" w:rsidR="00F26685" w:rsidRDefault="00F26685" w:rsidP="00CF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609"/>
    <w:multiLevelType w:val="hybridMultilevel"/>
    <w:tmpl w:val="D93A0418"/>
    <w:lvl w:ilvl="0" w:tplc="1826A7FE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98E117B"/>
    <w:multiLevelType w:val="hybridMultilevel"/>
    <w:tmpl w:val="A54E315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E073B"/>
    <w:multiLevelType w:val="hybridMultilevel"/>
    <w:tmpl w:val="98C41BF2"/>
    <w:lvl w:ilvl="0" w:tplc="1826A7FE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4A"/>
    <w:rsid w:val="00036F2D"/>
    <w:rsid w:val="00061788"/>
    <w:rsid w:val="00090AC2"/>
    <w:rsid w:val="000B668A"/>
    <w:rsid w:val="000B7C3F"/>
    <w:rsid w:val="000C5D18"/>
    <w:rsid w:val="001113BB"/>
    <w:rsid w:val="001447EE"/>
    <w:rsid w:val="001C0F49"/>
    <w:rsid w:val="001D6CC9"/>
    <w:rsid w:val="001F4B79"/>
    <w:rsid w:val="00235EDD"/>
    <w:rsid w:val="0024446A"/>
    <w:rsid w:val="00271704"/>
    <w:rsid w:val="002A545F"/>
    <w:rsid w:val="002D086D"/>
    <w:rsid w:val="002F1BBD"/>
    <w:rsid w:val="002F2469"/>
    <w:rsid w:val="003028BE"/>
    <w:rsid w:val="003703AD"/>
    <w:rsid w:val="003C2EEE"/>
    <w:rsid w:val="004103F2"/>
    <w:rsid w:val="00427C1A"/>
    <w:rsid w:val="004471C4"/>
    <w:rsid w:val="00485399"/>
    <w:rsid w:val="005B1C01"/>
    <w:rsid w:val="00660543"/>
    <w:rsid w:val="00677877"/>
    <w:rsid w:val="006875ED"/>
    <w:rsid w:val="0069398C"/>
    <w:rsid w:val="006B6A4C"/>
    <w:rsid w:val="006C48FC"/>
    <w:rsid w:val="006E2C1C"/>
    <w:rsid w:val="00710F7D"/>
    <w:rsid w:val="007140BD"/>
    <w:rsid w:val="00716752"/>
    <w:rsid w:val="0079543B"/>
    <w:rsid w:val="007F58E8"/>
    <w:rsid w:val="00804F04"/>
    <w:rsid w:val="00816587"/>
    <w:rsid w:val="00816C74"/>
    <w:rsid w:val="00864C34"/>
    <w:rsid w:val="008C66E3"/>
    <w:rsid w:val="008D7ED5"/>
    <w:rsid w:val="00906FD9"/>
    <w:rsid w:val="00927AC5"/>
    <w:rsid w:val="009664B3"/>
    <w:rsid w:val="0099472B"/>
    <w:rsid w:val="009A0B7E"/>
    <w:rsid w:val="009E56E1"/>
    <w:rsid w:val="00A063CC"/>
    <w:rsid w:val="00A2478F"/>
    <w:rsid w:val="00A26D3D"/>
    <w:rsid w:val="00A659DE"/>
    <w:rsid w:val="00AA64E1"/>
    <w:rsid w:val="00AC5E3A"/>
    <w:rsid w:val="00AC5E71"/>
    <w:rsid w:val="00AF791D"/>
    <w:rsid w:val="00B0484A"/>
    <w:rsid w:val="00B077A9"/>
    <w:rsid w:val="00B13E4A"/>
    <w:rsid w:val="00BB576A"/>
    <w:rsid w:val="00C62300"/>
    <w:rsid w:val="00C66F78"/>
    <w:rsid w:val="00CB5E63"/>
    <w:rsid w:val="00CF3858"/>
    <w:rsid w:val="00D06515"/>
    <w:rsid w:val="00D144B1"/>
    <w:rsid w:val="00D47FD7"/>
    <w:rsid w:val="00D50A3E"/>
    <w:rsid w:val="00D56765"/>
    <w:rsid w:val="00DB3AF2"/>
    <w:rsid w:val="00DB41BF"/>
    <w:rsid w:val="00DF0761"/>
    <w:rsid w:val="00E670ED"/>
    <w:rsid w:val="00EB35A3"/>
    <w:rsid w:val="00EC35AF"/>
    <w:rsid w:val="00F12096"/>
    <w:rsid w:val="00F2420B"/>
    <w:rsid w:val="00F26685"/>
    <w:rsid w:val="00FC74BF"/>
    <w:rsid w:val="00FC78D4"/>
    <w:rsid w:val="00F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BE131"/>
  <w15:chartTrackingRefBased/>
  <w15:docId w15:val="{49EBED49-0FF6-4D47-B6F4-10CD6DBE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uiPriority w:val="99"/>
    <w:qFormat/>
    <w:rsid w:val="002F1BBD"/>
    <w:pPr>
      <w:keepNext/>
      <w:spacing w:before="240" w:after="60"/>
      <w:jc w:val="center"/>
      <w:outlineLvl w:val="0"/>
    </w:pPr>
    <w:rPr>
      <w:rFonts w:eastAsia="Times New Roman"/>
      <w:b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style1">
    <w:name w:val="baslikstyle1"/>
    <w:rsid w:val="00B13E4A"/>
    <w:rPr>
      <w:rFonts w:ascii="Tahoma" w:hAnsi="Tahoma" w:cs="Tahoma" w:hint="default"/>
      <w:b/>
      <w:bCs/>
      <w:color w:val="000000"/>
      <w:sz w:val="18"/>
      <w:szCs w:val="18"/>
    </w:rPr>
  </w:style>
  <w:style w:type="character" w:styleId="Vurgu">
    <w:name w:val="Emphasis"/>
    <w:qFormat/>
    <w:rsid w:val="00B13E4A"/>
    <w:rPr>
      <w:i/>
      <w:iCs/>
    </w:rPr>
  </w:style>
  <w:style w:type="character" w:customStyle="1" w:styleId="style51">
    <w:name w:val="style51"/>
    <w:rsid w:val="00B13E4A"/>
    <w:rPr>
      <w:rFonts w:ascii="Tahoma" w:hAnsi="Tahoma" w:cs="Tahoma" w:hint="default"/>
      <w:color w:val="636363"/>
      <w:sz w:val="15"/>
      <w:szCs w:val="15"/>
    </w:rPr>
  </w:style>
  <w:style w:type="paragraph" w:styleId="NormalWeb">
    <w:name w:val="Normal (Web)"/>
    <w:basedOn w:val="Normal"/>
    <w:rsid w:val="00B13E4A"/>
    <w:pPr>
      <w:spacing w:before="100" w:beforeAutospacing="1" w:after="100" w:afterAutospacing="1"/>
    </w:pPr>
  </w:style>
  <w:style w:type="character" w:styleId="Gl">
    <w:name w:val="Strong"/>
    <w:qFormat/>
    <w:rsid w:val="00B13E4A"/>
    <w:rPr>
      <w:b/>
      <w:bCs/>
    </w:rPr>
  </w:style>
  <w:style w:type="character" w:styleId="Kpr">
    <w:name w:val="Hyperlink"/>
    <w:rsid w:val="00B13E4A"/>
    <w:rPr>
      <w:b/>
      <w:bCs/>
      <w:strike w:val="0"/>
      <w:dstrike w:val="0"/>
      <w:color w:val="595959"/>
      <w:u w:val="none"/>
      <w:effect w:val="none"/>
    </w:rPr>
  </w:style>
  <w:style w:type="table" w:styleId="TabloKlavuzu">
    <w:name w:val="Table Grid"/>
    <w:basedOn w:val="NormalTablo"/>
    <w:rsid w:val="00BB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2F1BBD"/>
    <w:rPr>
      <w:rFonts w:eastAsia="Times New Roman"/>
      <w:b/>
      <w:kern w:val="28"/>
    </w:rPr>
  </w:style>
  <w:style w:type="paragraph" w:styleId="stBilgi">
    <w:name w:val="header"/>
    <w:basedOn w:val="Normal"/>
    <w:link w:val="stBilgiChar"/>
    <w:uiPriority w:val="99"/>
    <w:rsid w:val="00CF3858"/>
    <w:pPr>
      <w:tabs>
        <w:tab w:val="center" w:pos="4536"/>
        <w:tab w:val="right" w:pos="9072"/>
      </w:tabs>
      <w:jc w:val="both"/>
    </w:pPr>
    <w:rPr>
      <w:rFonts w:eastAsia="Times New Roman"/>
      <w:sz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CF3858"/>
    <w:rPr>
      <w:rFonts w:eastAsia="Times New Roman"/>
      <w:sz w:val="18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F38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3858"/>
    <w:rPr>
      <w:sz w:val="24"/>
      <w:szCs w:val="24"/>
      <w:lang w:eastAsia="zh-CN"/>
    </w:rPr>
  </w:style>
  <w:style w:type="paragraph" w:styleId="AralkYok">
    <w:name w:val="No Spacing"/>
    <w:link w:val="AralkYokChar"/>
    <w:uiPriority w:val="1"/>
    <w:qFormat/>
    <w:rsid w:val="00CF3858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CF3858"/>
    <w:rPr>
      <w:rFonts w:asciiTheme="minorHAnsi" w:eastAsiaTheme="minorEastAsia" w:hAnsiTheme="minorHAnsi" w:cstheme="min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CF3858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10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About the Authors</vt:lpstr>
    </vt:vector>
  </TitlesOfParts>
  <Company>yy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Authors</dc:title>
  <dc:subject/>
  <dc:creator>X</dc:creator>
  <cp:keywords/>
  <dc:description/>
  <cp:lastModifiedBy>HBV</cp:lastModifiedBy>
  <cp:revision>1</cp:revision>
  <cp:lastPrinted>2011-07-13T07:41:00Z</cp:lastPrinted>
  <dcterms:created xsi:type="dcterms:W3CDTF">2020-05-10T09:40:00Z</dcterms:created>
  <dcterms:modified xsi:type="dcterms:W3CDTF">2023-04-06T11:53:00Z</dcterms:modified>
</cp:coreProperties>
</file>